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0429F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75B5C4A0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FF4102">
        <w:rPr>
          <w:rFonts w:ascii="Arial Narrow" w:hAnsi="Arial Narrow" w:cs="Times New Roman"/>
          <w:color w:val="000000" w:themeColor="text1"/>
          <w:sz w:val="20"/>
          <w:szCs w:val="20"/>
        </w:rPr>
        <w:t xml:space="preserve">08.05.2025 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6D86A227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415BA7">
        <w:rPr>
          <w:rFonts w:ascii="Arial Narrow" w:hAnsi="Arial Narrow" w:cs="Times New Roman"/>
          <w:b/>
          <w:color w:val="000000" w:themeColor="text1"/>
          <w:sz w:val="20"/>
          <w:szCs w:val="20"/>
        </w:rPr>
        <w:t>12/2025</w:t>
      </w:r>
    </w:p>
    <w:p w14:paraId="607CDC0A" w14:textId="77777777" w:rsidR="007278ED" w:rsidRPr="00563F3C" w:rsidRDefault="007278ED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6249AF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  <w:t xml:space="preserve">ZAPYTANIE </w:t>
      </w:r>
      <w:r w:rsidR="0099746F" w:rsidRPr="006249AF"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  <w:t xml:space="preserve">OFERTOWE </w:t>
      </w:r>
    </w:p>
    <w:p w14:paraId="599CBAD0" w14:textId="07A434FE" w:rsidR="008D0F40" w:rsidRPr="006249AF" w:rsidRDefault="008D0F40" w:rsidP="00C22836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66A8215" w14:textId="1DFC9119" w:rsidR="00563F3C" w:rsidRPr="006249AF" w:rsidRDefault="00563F3C" w:rsidP="00563F3C">
      <w:pPr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SPZZOZ w Wyszkowie zaprasza do wzięcia udziału w postępowaniu prowadzonym w trybie art. 2 ust. 1 pkt. 1 ustawy z dnia 11 września 2019 roku prawo zamówie</w:t>
      </w:r>
      <w:r w:rsidR="004D0F11" w:rsidRPr="006249AF">
        <w:rPr>
          <w:rFonts w:ascii="Arial Narrow" w:hAnsi="Arial Narrow" w:cs="Times New Roman"/>
          <w:color w:val="000000" w:themeColor="text1"/>
          <w:sz w:val="20"/>
          <w:szCs w:val="20"/>
        </w:rPr>
        <w:t>ń publicznych (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t.j. Dz</w:t>
      </w:r>
      <w:r w:rsidR="004D0F11" w:rsidRPr="006249AF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U.</w:t>
      </w:r>
      <w:r w:rsidR="00415BA7" w:rsidRPr="006249AF">
        <w:rPr>
          <w:rFonts w:ascii="Arial Narrow" w:hAnsi="Arial Narrow" w:cs="Times New Roman"/>
          <w:color w:val="000000" w:themeColor="text1"/>
          <w:sz w:val="20"/>
          <w:szCs w:val="20"/>
        </w:rPr>
        <w:t>2024.1320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) - zamówienie o wartości poniżej kwoty 130 000 złotych,</w:t>
      </w:r>
    </w:p>
    <w:p w14:paraId="71455085" w14:textId="0A1CB0A3" w:rsidR="009E7088" w:rsidRPr="006249AF" w:rsidRDefault="00563F3C" w:rsidP="009E7088">
      <w:pPr>
        <w:widowControl/>
        <w:suppressAutoHyphens w:val="0"/>
        <w:rPr>
          <w:rFonts w:ascii="Arial Narrow" w:hAnsi="Arial Narrow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na usługę pn.</w:t>
      </w:r>
      <w:r w:rsidR="002F449D" w:rsidRPr="006249AF"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6249A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0A0681" w:rsidRPr="006249AF">
        <w:rPr>
          <w:rFonts w:ascii="Arial Narrow" w:hAnsi="Arial Narrow"/>
          <w:b/>
          <w:color w:val="000000" w:themeColor="text1"/>
          <w:sz w:val="20"/>
          <w:szCs w:val="20"/>
          <w:lang w:eastAsia="ar-SA"/>
        </w:rPr>
        <w:t>Czyszczenie i dezynfekcja instalacji i urządzeń wentylacji mechanicznej w SPZZOZ w Wyszkowie</w:t>
      </w:r>
      <w:r w:rsidR="00706EAD" w:rsidRPr="006249A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</w:p>
    <w:p w14:paraId="7E5021BF" w14:textId="72779969" w:rsidR="002F449D" w:rsidRPr="006249AF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</w:pPr>
    </w:p>
    <w:p w14:paraId="59DDEF5C" w14:textId="3234730A" w:rsidR="008D0F40" w:rsidRPr="006249AF" w:rsidRDefault="008D0F40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6249AF" w:rsidRPr="006249AF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6249AF" w:rsidRDefault="008D0F40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6249AF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6249AF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6249AF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6249AF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6249AF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6249AF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6249AF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6249AF" w:rsidRPr="006249AF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6249AF" w:rsidRDefault="00A670A2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14:paraId="7B9705FE" w14:textId="1768D824" w:rsidR="00A670A2" w:rsidRPr="006249AF" w:rsidRDefault="00A670A2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663CB449" w:rsidR="00E40833" w:rsidRPr="006249AF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„</w:t>
            </w:r>
            <w:r w:rsidR="000A0681" w:rsidRPr="006249AF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Czyszczenie i dezynfekcja instalacji i urządzeń wentylacji mechanicznej w SPZZOZ w Wyszkowie</w:t>
            </w:r>
            <w:r w:rsidR="00E40833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”.</w:t>
            </w:r>
          </w:p>
          <w:p w14:paraId="0B2EF66E" w14:textId="015C8242" w:rsidR="009E7088" w:rsidRPr="006249AF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Opis przedmiotu zamówienia został zawarty w </w:t>
            </w:r>
            <w:r w:rsidR="006F7DB6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Załączniku nr 3</w:t>
            </w:r>
            <w:r w:rsidR="00C727FE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 – wzór umowy</w:t>
            </w:r>
            <w:r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.</w:t>
            </w:r>
          </w:p>
          <w:p w14:paraId="2478D1C7" w14:textId="564FCD30" w:rsidR="00883469" w:rsidRPr="006249AF" w:rsidRDefault="00F375FB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Przedmiot zamówienia obejmuje m.in. czyszczenie i dezynfekcję instalacji i urządzeń wentylacji mechanicznej, polegający na sprawdzeniu i wykonaniu niezbędnych napraw kanałów wentylacyjnych oraz czyszczeni</w:t>
            </w:r>
            <w:r w:rsidR="000D2CE3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u, odgrzybianiu i dezynfekcji 18</w:t>
            </w:r>
            <w:r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-tu central oraz kanałów wentylacyjnych rozprowadzających powietrze, z </w:t>
            </w:r>
            <w:r w:rsidR="001A37E7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8 (</w:t>
            </w:r>
            <w:r w:rsidR="00395BD0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ośmiu</w:t>
            </w:r>
            <w:r w:rsidR="001A37E7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)</w:t>
            </w:r>
            <w:r w:rsidR="00395BD0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central wentylacyjnych i </w:t>
            </w:r>
            <w:r w:rsidR="001A37E7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10 (</w:t>
            </w:r>
            <w:r w:rsidR="00395BD0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dziesięciu</w:t>
            </w:r>
            <w:r w:rsidR="001A37E7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)</w:t>
            </w:r>
            <w:r w:rsidR="00395BD0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central wentylacyjno-klimatyzacyjnych zainstalowanych w SPZZOZ w Wyszkowie oraz wykonanie badań mikrobiologicznych, których celem jest potwierdzenie skuteczności wykonania czyszczenia i dezynfekcji. Czyszczenie i dezynfekcję należy wykonać dwukrotnie: </w:t>
            </w:r>
            <w:r w:rsidR="009D5188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do </w:t>
            </w:r>
            <w:r w:rsidR="000D2CE3"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30.10.2025 roku</w:t>
            </w:r>
            <w:r w:rsidRPr="006249AF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 xml:space="preserve"> oraz w terminie do 12 miesięcy od dnia wykonania pierwszego czyszczenia i dezynfekcji.</w:t>
            </w:r>
          </w:p>
          <w:p w14:paraId="6BCDDCAE" w14:textId="4BED45D0" w:rsidR="00861D39" w:rsidRPr="006249AF" w:rsidRDefault="00861D39" w:rsidP="00861D39">
            <w:pPr>
              <w:widowControl/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6EBA3DB0" w14:textId="77777777" w:rsidTr="00CE2FFF">
        <w:tc>
          <w:tcPr>
            <w:tcW w:w="3256" w:type="dxa"/>
          </w:tcPr>
          <w:p w14:paraId="3F595942" w14:textId="2F1CAAB5" w:rsidR="00A670A2" w:rsidRPr="006249AF" w:rsidRDefault="00A670A2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6249AF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Ustawa z dn</w:t>
            </w:r>
            <w:r w:rsidR="008D17B1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ia </w:t>
            </w:r>
            <w:r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11 września 2019 roku </w:t>
            </w:r>
            <w:r w:rsidR="00607B88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 prawo zamówień p</w:t>
            </w:r>
            <w:r w:rsidR="00C27043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ublicznych</w:t>
            </w:r>
          </w:p>
          <w:p w14:paraId="25D3DF0A" w14:textId="1135B43A" w:rsidR="008D17B1" w:rsidRPr="006249AF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(</w:t>
            </w:r>
            <w:r w:rsidR="00A670A2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t.j. </w:t>
            </w:r>
            <w:r w:rsidR="00F34F1E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D</w:t>
            </w:r>
            <w:r w:rsidR="00563F3C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z.U.</w:t>
            </w:r>
            <w:r w:rsidR="00415BA7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2024.1320</w:t>
            </w:r>
            <w:r w:rsidR="00A670A2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)</w:t>
            </w:r>
          </w:p>
          <w:p w14:paraId="5C38A6EF" w14:textId="18F0EE20" w:rsidR="009C32D8" w:rsidRPr="006249AF" w:rsidRDefault="009C32D8" w:rsidP="009C32D8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Rozporządzenie Ministra Infrastruktury w sprawie warunków jakim powinny odpowiadać budynki i ich usytuowanie.</w:t>
            </w:r>
            <w:r w:rsidR="003978FC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 (Dz.U.2022.1225)</w:t>
            </w:r>
          </w:p>
          <w:p w14:paraId="63FC4C77" w14:textId="3AF158C0" w:rsidR="002C59EA" w:rsidRPr="006249AF" w:rsidRDefault="00F375FB" w:rsidP="002C59EA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Rozporządzenie Ministra Zdrowia</w:t>
            </w:r>
            <w:r w:rsidR="002C59EA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 z dnia 26 marca 2019 r. w sprawie szczegółowych wymagań, jakim powinny odpowiadać pomieszczenia i urządzenia podmiotu wykonującego działalność leczniczą (Dz.U.2022.402)</w:t>
            </w:r>
          </w:p>
          <w:p w14:paraId="696396E5" w14:textId="3A9D8F3F" w:rsidR="009C32D8" w:rsidRPr="006249AF" w:rsidRDefault="009C32D8" w:rsidP="009C32D8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Rozporządzenie Ministra Spraw Wewnętrznych i Administracji w sprawie ochrony przeciwpożarowej budynków, innych obiektów budowlanych i terenów</w:t>
            </w:r>
            <w:r w:rsidR="002C59EA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 (Dz.U.</w:t>
            </w:r>
            <w:r w:rsidR="00533B79" w:rsidRPr="006249AF">
              <w:rPr>
                <w:rFonts w:hint="eastAsia"/>
                <w:color w:val="000000" w:themeColor="text1"/>
              </w:rPr>
              <w:t xml:space="preserve"> </w:t>
            </w:r>
            <w:r w:rsidR="00533B79" w:rsidRPr="006249AF">
              <w:rPr>
                <w:rFonts w:ascii="Arial Narrow" w:hAnsi="Arial Narrow" w:hint="eastAsia"/>
                <w:b w:val="0"/>
                <w:bCs w:val="0"/>
                <w:color w:val="000000" w:themeColor="text1"/>
                <w:sz w:val="20"/>
                <w:szCs w:val="20"/>
              </w:rPr>
              <w:t>2023.822</w:t>
            </w:r>
            <w:r w:rsidR="002C59EA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)</w:t>
            </w:r>
          </w:p>
          <w:p w14:paraId="635AC971" w14:textId="030D28EE" w:rsidR="005B4A94" w:rsidRPr="006249AF" w:rsidRDefault="005B4A94" w:rsidP="009C32D8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Prawo budowlane (t.j.Dz.U.202</w:t>
            </w:r>
            <w:r w:rsidR="00533B79"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4.725</w:t>
            </w:r>
            <w:r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)</w:t>
            </w:r>
          </w:p>
          <w:p w14:paraId="2CA0B03A" w14:textId="2CEED276" w:rsidR="009C32D8" w:rsidRPr="006249AF" w:rsidRDefault="009C32D8" w:rsidP="009C32D8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przepisy BHP</w:t>
            </w:r>
          </w:p>
          <w:p w14:paraId="156903A6" w14:textId="5594F800" w:rsidR="005B4A94" w:rsidRPr="006249AF" w:rsidRDefault="005B4A94" w:rsidP="005B4A94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Polskie Normy: PN-83/B-3430/Az3:2000 oraz PN-73/B-03431.</w:t>
            </w:r>
          </w:p>
          <w:p w14:paraId="61C21C08" w14:textId="5DE3B752" w:rsidR="00A670A2" w:rsidRPr="006249AF" w:rsidRDefault="00A670A2" w:rsidP="009C32D8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7A84E3F1" w14:textId="77777777" w:rsidTr="00CE2FFF">
        <w:tc>
          <w:tcPr>
            <w:tcW w:w="3256" w:type="dxa"/>
          </w:tcPr>
          <w:p w14:paraId="5EA2791E" w14:textId="77777777" w:rsidR="00F25157" w:rsidRPr="006249AF" w:rsidRDefault="00F25157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6249AF" w:rsidRDefault="00F25157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(okres, data)</w:t>
            </w:r>
          </w:p>
          <w:p w14:paraId="2B470970" w14:textId="77777777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6249AF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56334228" w:rsidR="00140711" w:rsidRPr="006249AF" w:rsidRDefault="000A0681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Do </w:t>
            </w:r>
            <w:r w:rsidR="00415BA7" w:rsidRPr="006249A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31.12.2026</w:t>
            </w:r>
          </w:p>
          <w:p w14:paraId="5F41CDE6" w14:textId="1AF0F479" w:rsidR="00023547" w:rsidRPr="006249AF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1173931D" w14:textId="77777777" w:rsidTr="00CE2FFF">
        <w:tc>
          <w:tcPr>
            <w:tcW w:w="3256" w:type="dxa"/>
          </w:tcPr>
          <w:p w14:paraId="050E4443" w14:textId="3165968D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FEBAF96" w:rsidR="00F25157" w:rsidRPr="006249AF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3A256E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% (maximum </w:t>
            </w:r>
            <w:r w:rsidR="00E2334E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17209ED" w14:textId="77777777" w:rsidR="00127EEC" w:rsidRPr="006249AF" w:rsidRDefault="00127EEC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lastRenderedPageBreak/>
              <w:t xml:space="preserve">                  C min</w:t>
            </w:r>
          </w:p>
          <w:p w14:paraId="66201A7C" w14:textId="2D48FC69" w:rsidR="00F25157" w:rsidRPr="006249AF" w:rsidRDefault="00E80D64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0 </w:t>
            </w:r>
          </w:p>
          <w:p w14:paraId="78A50526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77777777" w:rsidR="00F25157" w:rsidRPr="006249AF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6249AF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40115FAB" w14:textId="6589E840" w:rsidR="0090781E" w:rsidRPr="006249AF" w:rsidRDefault="0090781E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Warunki udziału:</w:t>
            </w:r>
          </w:p>
          <w:p w14:paraId="6A8DF2E7" w14:textId="0CCF46FD" w:rsidR="00AF5F9B" w:rsidRPr="006249AF" w:rsidRDefault="00AF5F9B" w:rsidP="0090781E">
            <w:pPr>
              <w:pStyle w:val="Akapitzlist"/>
              <w:numPr>
                <w:ilvl w:val="0"/>
                <w:numId w:val="24"/>
              </w:numPr>
              <w:tabs>
                <w:tab w:val="left" w:pos="5"/>
              </w:tabs>
              <w:ind w:left="288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wymaga, aby Wykonawca oświadczył, że:</w:t>
            </w:r>
          </w:p>
          <w:p w14:paraId="62AC7D7B" w14:textId="77777777" w:rsidR="00AF5F9B" w:rsidRPr="006249AF" w:rsidRDefault="00AF5F9B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odpowiednią sytuację ekonomiczną i finansową umożliwiającą realizację zamówienia, spełnia warunki udziału oraz nie podlega wykluczeniu.</w:t>
            </w:r>
          </w:p>
          <w:p w14:paraId="0E56B14D" w14:textId="77777777" w:rsidR="00AF5F9B" w:rsidRPr="006249AF" w:rsidRDefault="00AF5F9B" w:rsidP="00AF5F9B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Pr="006249A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>Załącznik nr 2</w:t>
            </w:r>
          </w:p>
          <w:p w14:paraId="2EDC93BE" w14:textId="77777777" w:rsidR="00AF5F9B" w:rsidRPr="006249AF" w:rsidRDefault="00AF5F9B" w:rsidP="00AF5F9B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5F1C9F69" w14:textId="77777777" w:rsidR="00AF5F9B" w:rsidRPr="006249AF" w:rsidRDefault="00AF5F9B" w:rsidP="0090781E">
            <w:pPr>
              <w:pStyle w:val="Akapitzlist"/>
              <w:numPr>
                <w:ilvl w:val="0"/>
                <w:numId w:val="24"/>
              </w:numPr>
              <w:tabs>
                <w:tab w:val="left" w:pos="5"/>
              </w:tabs>
              <w:ind w:left="288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wymaga, aby Wykonawca wykazał, że:</w:t>
            </w:r>
          </w:p>
          <w:p w14:paraId="764C44EC" w14:textId="165D6AF1" w:rsidR="00AF5F9B" w:rsidRPr="006249AF" w:rsidRDefault="0090781E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Zrealizował w terminie ostatnich 5 lat minimum 2 usługi </w:t>
            </w:r>
            <w:r w:rsidR="00AF5F9B" w:rsidRPr="006249AF">
              <w:rPr>
                <w:rFonts w:ascii="Arial Narrow" w:eastAsiaTheme="minorEastAsia" w:hAnsi="Arial Narrow" w:cs="Times New Roman"/>
                <w:bCs/>
                <w:color w:val="000000" w:themeColor="text1"/>
                <w:sz w:val="20"/>
                <w:szCs w:val="20"/>
                <w:lang w:eastAsia="ar-SA" w:bidi="ar-SA"/>
              </w:rPr>
              <w:t>czyszczeni</w:t>
            </w:r>
            <w:r w:rsidRPr="006249AF">
              <w:rPr>
                <w:rFonts w:ascii="Arial Narrow" w:eastAsiaTheme="minorEastAsia" w:hAnsi="Arial Narrow" w:cs="Times New Roman"/>
                <w:bCs/>
                <w:color w:val="000000" w:themeColor="text1"/>
                <w:sz w:val="20"/>
                <w:szCs w:val="20"/>
                <w:lang w:eastAsia="ar-SA" w:bidi="ar-SA"/>
              </w:rPr>
              <w:t>a</w:t>
            </w:r>
            <w:r w:rsidR="00AF5F9B" w:rsidRPr="006249AF">
              <w:rPr>
                <w:rFonts w:ascii="Arial Narrow" w:eastAsiaTheme="minorEastAsia" w:hAnsi="Arial Narrow" w:cs="Times New Roman"/>
                <w:bCs/>
                <w:color w:val="000000" w:themeColor="text1"/>
                <w:sz w:val="20"/>
                <w:szCs w:val="20"/>
                <w:lang w:eastAsia="ar-SA" w:bidi="ar-SA"/>
              </w:rPr>
              <w:t xml:space="preserve"> i dezynfekcj</w:t>
            </w:r>
            <w:r w:rsidRPr="006249AF">
              <w:rPr>
                <w:rFonts w:ascii="Arial Narrow" w:eastAsiaTheme="minorEastAsia" w:hAnsi="Arial Narrow" w:cs="Times New Roman"/>
                <w:bCs/>
                <w:color w:val="000000" w:themeColor="text1"/>
                <w:sz w:val="20"/>
                <w:szCs w:val="20"/>
                <w:lang w:eastAsia="ar-SA" w:bidi="ar-SA"/>
              </w:rPr>
              <w:t>i</w:t>
            </w:r>
            <w:r w:rsidR="00AF5F9B" w:rsidRPr="006249AF">
              <w:rPr>
                <w:rFonts w:ascii="Arial Narrow" w:eastAsiaTheme="minorEastAsia" w:hAnsi="Arial Narrow" w:cs="Times New Roman"/>
                <w:bCs/>
                <w:color w:val="000000" w:themeColor="text1"/>
                <w:sz w:val="20"/>
                <w:szCs w:val="20"/>
                <w:lang w:eastAsia="ar-SA" w:bidi="ar-SA"/>
              </w:rPr>
              <w:t xml:space="preserve"> instalacji i urządzeń wentylacji mechanicznej w obiektach służby zdrowia</w:t>
            </w:r>
            <w:r w:rsidR="00AF5F9B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.</w:t>
            </w:r>
          </w:p>
          <w:p w14:paraId="1469C42A" w14:textId="1FDF4649" w:rsidR="0090781E" w:rsidRPr="006249AF" w:rsidRDefault="0090781E" w:rsidP="0090781E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1B52C4" w:rsidRPr="006249A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>Załącznik nr 7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 wraz z referencjami </w:t>
            </w:r>
          </w:p>
          <w:p w14:paraId="3ACDCE0A" w14:textId="77777777" w:rsidR="0090781E" w:rsidRPr="006249AF" w:rsidRDefault="0090781E" w:rsidP="0090781E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5D4F5C9D" w14:textId="642855ED" w:rsidR="0090781E" w:rsidRPr="006249AF" w:rsidRDefault="0090781E" w:rsidP="00ED57E2">
            <w:pPr>
              <w:pStyle w:val="Akapitzlist"/>
              <w:numPr>
                <w:ilvl w:val="0"/>
                <w:numId w:val="24"/>
              </w:numPr>
              <w:tabs>
                <w:tab w:val="left" w:pos="5"/>
                <w:tab w:val="left" w:pos="288"/>
              </w:tabs>
              <w:ind w:left="5" w:firstLine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związku z tym, że Zamawiający nie posiada dokumentacji projektowej na pięć przedmiotowych instalacji wentylacji mechanicznej, Zamawiający sugeruje przed złożeniem oferty odbycie wizji lokalnej.</w:t>
            </w:r>
          </w:p>
          <w:p w14:paraId="4F805B9F" w14:textId="18DC5846" w:rsidR="00C27043" w:rsidRPr="006249AF" w:rsidRDefault="00C27043" w:rsidP="0090781E">
            <w:pPr>
              <w:pStyle w:val="Akapitzlist"/>
              <w:widowControl/>
              <w:suppressAutoHyphens w:val="0"/>
              <w:spacing w:line="276" w:lineRule="auto"/>
              <w:ind w:left="284"/>
              <w:jc w:val="both"/>
              <w:outlineLvl w:val="0"/>
              <w:rPr>
                <w:rFonts w:ascii="Arial Narrow" w:eastAsiaTheme="minorEastAsia" w:hAnsi="Arial Narrow" w:cs="Times New Roman"/>
                <w:bCs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</w:tr>
      <w:tr w:rsidR="006249AF" w:rsidRPr="006249AF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6249AF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6249AF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6249AF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6249AF" w:rsidRPr="006249AF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6249AF" w:rsidRDefault="00F25157" w:rsidP="005A492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złożenia oferty</w:t>
            </w:r>
          </w:p>
          <w:p w14:paraId="58199268" w14:textId="1A314F19" w:rsidR="00F25157" w:rsidRPr="006249AF" w:rsidRDefault="00F25157" w:rsidP="005A492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75517DA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6D2759A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62F6675D" w14:textId="7DA4428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Pytania można zadawać do dnia </w:t>
            </w:r>
            <w:r w:rsidR="00FF410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13.05.2025 r.</w:t>
            </w:r>
          </w:p>
          <w:p w14:paraId="0680E0B6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581F38C" w14:textId="4B420DA0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do dnia </w:t>
            </w:r>
            <w:r w:rsidR="00FF410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16.05.2025 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roku do godz</w:t>
            </w:r>
            <w:r w:rsidR="00FF410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.10.00</w:t>
            </w:r>
          </w:p>
          <w:p w14:paraId="45692E81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F29F33C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MIEJSCE I FORMA ZŁOŻENIA OFERTY</w:t>
            </w:r>
          </w:p>
          <w:p w14:paraId="376545F9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Oferty należy przesłać na adres: zp@szpitalwyszkow.pl</w:t>
            </w: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podpisane podpisem kwalifikowanym lub w postaci elektronicznej opatrzonej podpisem zaufanym lub podpisem osobistym (Certyfikat podpisu osobistego znajduje się w e-dowodzie. Aby skorzystać z podpisu osobistego, należy posiadać czytnik NFC do e-dowodu oraz zainstalować na swoim komputerze odpowiednie oprogramowanie), Oferty powinny być zaszyfrowane hasłem. Hasło dla ważności oferty należy przysłać mailowo na adres zp@szpitalwyszkow.pl w dniu otwarcia ofert, po terminie składania ofert tj. od godz. 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10.01 do godz. 10.15.</w:t>
            </w: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33A40FE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</w:p>
          <w:p w14:paraId="279E042B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złożyć </w:t>
            </w:r>
            <w:r w:rsidRPr="006249A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w formie papierowej 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 SPZZOZ w Wyszkowie</w:t>
            </w: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14:paraId="12EFA73D" w14:textId="7412BDE2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Ul. KEN 1 07-200 Wyszków w b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udynku Administracji parter, KANCELARIA, </w:t>
            </w:r>
          </w:p>
          <w:p w14:paraId="0EEF9380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7FA3BCB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PRZYGOTOWANIA OFERTY:</w:t>
            </w:r>
          </w:p>
          <w:p w14:paraId="75D48740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Oferty należy sporządzić, pod rygorem nieważności, w języku polskim, </w:t>
            </w:r>
          </w:p>
          <w:p w14:paraId="75559E67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Oferta może być podpisana tylko przez osoby wskazane w dokumencie uprawniającym do występowania w obrocie prawnym lub posiadające pełnomocnictwo.</w:t>
            </w:r>
          </w:p>
          <w:p w14:paraId="70AAD4DE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Oferty złożone po terminie nie będą rozpatrywane.</w:t>
            </w:r>
          </w:p>
          <w:p w14:paraId="64B547CD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99066C1" w14:textId="39F567AF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w dniu </w:t>
            </w:r>
            <w:r w:rsidR="00FF410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16.05.2025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o godzinie </w:t>
            </w:r>
            <w:r w:rsidR="00FF410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10.15</w:t>
            </w:r>
            <w:bookmarkStart w:id="2" w:name="_GoBack"/>
            <w:bookmarkEnd w:id="2"/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SPZZOZ w Wyszkowie, piętro 1, pokój nr 11.</w:t>
            </w:r>
          </w:p>
          <w:p w14:paraId="53C2C770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269FEE8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ZAWIERAĆ:</w:t>
            </w:r>
          </w:p>
          <w:p w14:paraId="676507B6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Załącznik nr 1 – Formularz oferty</w:t>
            </w:r>
          </w:p>
          <w:p w14:paraId="29E5ADA8" w14:textId="1871475A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Załącznik nr  2 – Potwierdzenie spełnienia warunków i braku podstaw wykluczenia</w:t>
            </w:r>
            <w:r w:rsidR="00C80885" w:rsidRPr="006249A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- Załącznik nr  7 – Wykaz usług</w:t>
            </w:r>
          </w:p>
          <w:p w14:paraId="6B43C605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2108C4E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lastRenderedPageBreak/>
              <w:t>Oferty będą podlegały odrzuceniu w przypadku, gdy:</w:t>
            </w:r>
          </w:p>
          <w:p w14:paraId="6FE341C2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zostaną złożone po upływie terminu składania ofert,</w:t>
            </w:r>
          </w:p>
          <w:p w14:paraId="7C5E9CDE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treść oferty nie będzie odpowiadała treści zapytania ofertowego,</w:t>
            </w:r>
          </w:p>
          <w:p w14:paraId="54B4F858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Oferent nie uzupełni dokumentów w wyznaczonym terminie lub  nie wykaże spełnia warunków udziału w postępowaniu,</w:t>
            </w:r>
          </w:p>
          <w:p w14:paraId="3DA82003" w14:textId="77777777" w:rsidR="00D93021" w:rsidRPr="006249AF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będą zawierały błędy w obliczeniu ceny, których nie będzie można uznać za oczywistą omyłkę rachunkową</w:t>
            </w:r>
          </w:p>
          <w:p w14:paraId="75E0D6F9" w14:textId="77777777" w:rsidR="00D93021" w:rsidRPr="006249AF" w:rsidRDefault="00D93021" w:rsidP="00D93021">
            <w:pPr>
              <w:tabs>
                <w:tab w:val="left" w:pos="284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złożone zostaną przez Oferenta niespełniającego warunków, określonych w niniejszym zapytaniu</w:t>
            </w:r>
          </w:p>
          <w:p w14:paraId="68128F46" w14:textId="1352AB4A" w:rsidR="00F25157" w:rsidRPr="006249AF" w:rsidRDefault="00F25157" w:rsidP="0090781E">
            <w:pPr>
              <w:tabs>
                <w:tab w:val="left" w:pos="284"/>
              </w:tabs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6249AF" w:rsidRPr="006249AF" w14:paraId="23C8AFC7" w14:textId="77777777" w:rsidTr="00CE2FFF">
        <w:tc>
          <w:tcPr>
            <w:tcW w:w="3256" w:type="dxa"/>
          </w:tcPr>
          <w:p w14:paraId="354EBE03" w14:textId="78C694D6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Zamawiający </w:t>
            </w:r>
            <w:r w:rsidR="00A5522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będzie miał prawo do zamknięcia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postępowani</w:t>
            </w:r>
            <w:r w:rsidR="00730058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ystąpi zmiana okoliczności powodująca, że realizacja zamówienia jest niecelowa,</w:t>
            </w:r>
          </w:p>
          <w:p w14:paraId="6B2A4EE4" w14:textId="77777777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ost</w:t>
            </w:r>
            <w:r w:rsidR="009E16FC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powanie będzie obarczone wad</w:t>
            </w:r>
            <w:r w:rsidR="009E16FC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ą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uniemożliwiającą zawarcie ważnej umowy.</w:t>
            </w:r>
          </w:p>
          <w:p w14:paraId="28DC3ACE" w14:textId="6896E4C4" w:rsidR="00D93021" w:rsidRPr="006249AF" w:rsidRDefault="00D93021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36D31193" w14:textId="77777777" w:rsidTr="00CE2FFF">
        <w:tc>
          <w:tcPr>
            <w:tcW w:w="3256" w:type="dxa"/>
          </w:tcPr>
          <w:p w14:paraId="51F9E9D0" w14:textId="6D58366A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0E0B8642" w14:textId="77777777" w:rsidR="00F25157" w:rsidRPr="006249AF" w:rsidRDefault="008E36E7" w:rsidP="00094B9F">
            <w:pPr>
              <w:jc w:val="both"/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zastrzega sobie możliwość unieważnienia zapytania ofertowego bez podania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49AF"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  <w:t>przyczyny.</w:t>
            </w:r>
          </w:p>
          <w:p w14:paraId="7B8BA202" w14:textId="1C676C34" w:rsidR="00D93021" w:rsidRPr="006249AF" w:rsidRDefault="00D93021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0E7FF29E" w14:textId="77777777" w:rsidTr="00CE2FFF">
        <w:tc>
          <w:tcPr>
            <w:tcW w:w="3256" w:type="dxa"/>
          </w:tcPr>
          <w:p w14:paraId="2AC5F214" w14:textId="7ECCBF09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jacji </w:t>
            </w:r>
            <w:r w:rsidR="00D1118D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22BE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 warunków wykonania.</w:t>
            </w:r>
          </w:p>
          <w:p w14:paraId="06E4B1A6" w14:textId="7678003E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7DDCEF98" w14:textId="77777777" w:rsidTr="00CE2FFF">
        <w:tc>
          <w:tcPr>
            <w:tcW w:w="3256" w:type="dxa"/>
          </w:tcPr>
          <w:p w14:paraId="31A3135E" w14:textId="00B2FC15" w:rsidR="008E36E7" w:rsidRPr="006249AF" w:rsidRDefault="008E36E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6B18CB8D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883469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rzetwarzaniem danych osobowych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</w:t>
            </w:r>
            <w:bookmarkEnd w:id="3"/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, ul. KEN nr 1,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07-200 Wyszków, </w:t>
            </w:r>
            <w:hyperlink w:history="1">
              <w:r w:rsidRPr="006249AF">
                <w:rPr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www.szpitalwyszkow.pl; telefon</w:t>
              </w:r>
            </w:hyperlink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 29/743-76-11.</w:t>
            </w:r>
          </w:p>
          <w:p w14:paraId="03F6A95F" w14:textId="4D5700F5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osińska, kontakt: adres e mail:</w:t>
            </w:r>
            <w:hyperlink r:id="rId13" w:history="1">
              <w:r w:rsidRPr="006249AF">
                <w:rPr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anna.blazejczak.jarosinska@gmail.com</w:t>
              </w:r>
            </w:hyperlink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kancelaria@szpitalwyszkow.pl;</w:t>
            </w:r>
          </w:p>
          <w:p w14:paraId="28CC4BB3" w14:textId="353C6526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Pani/Pana dane osobowe przetwarzane będą na podstawie art. 6 ust. </w:t>
            </w:r>
            <w:r w:rsidR="00E86049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1 lit. c RODO w celu związanym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69013AFE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Pzp;  </w:t>
            </w:r>
          </w:p>
          <w:p w14:paraId="458F2A7E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Pani/Pan:</w:t>
            </w:r>
          </w:p>
          <w:p w14:paraId="5238D1CD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nie przysługuje Pani/Panu:</w:t>
            </w:r>
          </w:p>
          <w:p w14:paraId="3499AF94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6249AF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A4A4F" w:rsidRPr="006249AF" w14:paraId="3F1B18FE" w14:textId="77777777" w:rsidTr="00CE2FFF">
        <w:tc>
          <w:tcPr>
            <w:tcW w:w="3256" w:type="dxa"/>
          </w:tcPr>
          <w:p w14:paraId="7F659F1F" w14:textId="18E66617" w:rsidR="00CA4A4F" w:rsidRPr="006249AF" w:rsidRDefault="00CA4A4F" w:rsidP="00740865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Wykonawca ubiegając się </w:t>
            </w:r>
            <w:r w:rsidR="00740865"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br/>
            </w: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o udzielenie zamówienia publicznego jest zobowiązany do wypełnienia</w:t>
            </w:r>
            <w:r w:rsidR="00740865" w:rsidRPr="006249A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1A818C95" w14:textId="77777777" w:rsidR="00415BA7" w:rsidRPr="006249AF" w:rsidRDefault="00415BA7" w:rsidP="00415BA7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76FAE1B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11B2A637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0D9F596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1. Informacje dotyczące administratora danych</w:t>
            </w:r>
          </w:p>
          <w:p w14:paraId="3534D06E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462CDEE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Mogą się Państwo z nami kontaktować w następujący sposób:</w:t>
            </w:r>
          </w:p>
          <w:p w14:paraId="4270470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listownie na adres: ul. KEN 1, 07- 200 Wyszków</w:t>
            </w:r>
          </w:p>
          <w:p w14:paraId="686245E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poprzez e-mail: kancelaria@szpitalwyszkow.pl</w:t>
            </w:r>
          </w:p>
          <w:p w14:paraId="1D200DF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telefonicznie:29-743-76-11</w:t>
            </w:r>
          </w:p>
          <w:p w14:paraId="71C4001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2. Inspektor ochrony danych</w:t>
            </w:r>
          </w:p>
          <w:p w14:paraId="07453467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04F7FB35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listownie na adres: ul. KEN 1, 07- 200 Wyszków</w:t>
            </w:r>
          </w:p>
          <w:p w14:paraId="386CE50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poprzez e-mail: anna.blazejczak.jarosinska@gmail.com</w:t>
            </w:r>
          </w:p>
          <w:p w14:paraId="449B80B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telefonicznie: 505-221-882</w:t>
            </w:r>
          </w:p>
          <w:p w14:paraId="1CA66672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3. Cel przetwarzania Państwa danych oraz podstawy prawne</w:t>
            </w:r>
          </w:p>
          <w:p w14:paraId="36B4D51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525FBD9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3DF9AC8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2E5C0930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ustawa o narodowym zasobie archiwalnym i archiwach (tj. Dz.U. 2020 r. poz. 164 ze zm.).</w:t>
            </w:r>
          </w:p>
          <w:p w14:paraId="1BD949F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4. Okres przechowywania danych</w:t>
            </w:r>
          </w:p>
          <w:p w14:paraId="79F8105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3C9740CE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5. Komu przekazujemy Państwa dane</w:t>
            </w:r>
          </w:p>
          <w:p w14:paraId="119DF40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73A79E89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0079E07D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5EA5D27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6. Przekazywanie danych poza Europejski Obszar Gospodarczy</w:t>
            </w:r>
          </w:p>
          <w:p w14:paraId="1A88A5EF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ppkt</w:t>
            </w:r>
            <w:proofErr w:type="spellEnd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2).</w:t>
            </w:r>
          </w:p>
          <w:p w14:paraId="07527A5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7. Przysługujące Państwu uprawnienia związane z przetwarzaniem danych osobowych</w:t>
            </w:r>
          </w:p>
          <w:p w14:paraId="022B73F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580D3601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dostępu do swoich danych oraz otrzymania ich kopii;</w:t>
            </w:r>
          </w:p>
          <w:p w14:paraId="0DDDABB2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sprostowania (poprawiania) swoich danych;</w:t>
            </w:r>
          </w:p>
          <w:p w14:paraId="0C10824A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70631451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240F538D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7B04FFE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8. Obowiązek podania danych</w:t>
            </w:r>
          </w:p>
          <w:p w14:paraId="09D9CC76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Prawo zamówień publicznych oraz wydanych do niej przepisów wykonawczych, a w szczególności na podstawie Rozporządzenia Ministra Rozwoju z dnia 19 grudnia 2019 r. w sprawie rodzajów dokumentów, jakie może żądać zamawiający od wykonawcy w postępowaniu o udzielenie zamówienia </w:t>
            </w:r>
          </w:p>
          <w:p w14:paraId="78967533" w14:textId="77777777" w:rsidR="00CA4A4F" w:rsidRPr="006249AF" w:rsidRDefault="00CA4A4F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BD91B91" w14:textId="77777777" w:rsidR="004C4117" w:rsidRPr="006249AF" w:rsidRDefault="004C4117" w:rsidP="00556D62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A3FCEE7" w14:textId="4316906A" w:rsidR="00556D62" w:rsidRPr="006249AF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Załączniki:</w:t>
      </w:r>
    </w:p>
    <w:p w14:paraId="03B9E0B1" w14:textId="593660EC" w:rsidR="00C14926" w:rsidRPr="006249AF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 nr</w:t>
      </w:r>
      <w:r w:rsidR="008E36E7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1</w:t>
      </w:r>
      <w:r w:rsidR="00556D62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Formularz oferty</w:t>
      </w:r>
    </w:p>
    <w:p w14:paraId="023B9E99" w14:textId="78B20269" w:rsidR="00380B91" w:rsidRPr="006249AF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6249AF">
        <w:rPr>
          <w:rFonts w:ascii="Arial Narrow" w:hAnsi="Arial Narrow" w:cs="Times New Roman"/>
          <w:color w:val="000000" w:themeColor="text1"/>
          <w:sz w:val="20"/>
          <w:szCs w:val="20"/>
        </w:rPr>
        <w:t>2</w:t>
      </w:r>
      <w:r w:rsidR="00380B91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</w:t>
      </w:r>
      <w:r w:rsidR="001A3B63" w:rsidRPr="006249AF">
        <w:rPr>
          <w:rFonts w:ascii="Arial Narrow" w:hAnsi="Arial Narrow" w:cs="Times New Roman"/>
          <w:color w:val="000000" w:themeColor="text1"/>
          <w:sz w:val="20"/>
          <w:szCs w:val="20"/>
        </w:rPr>
        <w:t>Potwierdzenie spełnienia warunków i niepodleganiu wykluczeniu</w:t>
      </w:r>
    </w:p>
    <w:p w14:paraId="4EF93267" w14:textId="642ED768" w:rsidR="00853306" w:rsidRPr="006249AF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6249AF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3F915131" w:rsidR="00CD5C5C" w:rsidRPr="006249AF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 nr 4</w:t>
      </w:r>
      <w:r w:rsidR="00CD5C5C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Zasady środowiskowe</w:t>
      </w:r>
    </w:p>
    <w:p w14:paraId="3145D736" w14:textId="375E8815" w:rsidR="00883469" w:rsidRPr="006249AF" w:rsidRDefault="00883469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 nr 5 – Rzuty</w:t>
      </w:r>
      <w:r w:rsidR="004F319B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90781E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pomieszczeń </w:t>
      </w:r>
    </w:p>
    <w:p w14:paraId="45C3856D" w14:textId="16CE3324" w:rsidR="001B52C4" w:rsidRPr="006249AF" w:rsidRDefault="001B52C4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 nr 6 – Wykaz central</w:t>
      </w:r>
    </w:p>
    <w:p w14:paraId="33A0A49F" w14:textId="2857DFC9" w:rsidR="00454D71" w:rsidRPr="006249AF" w:rsidRDefault="001B52C4" w:rsidP="00D93021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 nr 7</w:t>
      </w:r>
      <w:r w:rsidR="0090781E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</w:t>
      </w:r>
      <w:r w:rsidR="00C80885" w:rsidRPr="006249AF">
        <w:rPr>
          <w:rFonts w:ascii="Arial Narrow" w:hAnsi="Arial Narrow" w:cs="Times New Roman"/>
          <w:color w:val="000000" w:themeColor="text1"/>
          <w:sz w:val="20"/>
          <w:szCs w:val="20"/>
        </w:rPr>
        <w:t>Wykaz usług</w:t>
      </w:r>
    </w:p>
    <w:sectPr w:rsidR="00454D71" w:rsidRPr="006249AF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32A7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32A7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4D122F19" w:rsidR="00CF0478" w:rsidRPr="00415BA7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415BA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415BA7">
      <w:rPr>
        <w:rFonts w:ascii="Arial Narrow" w:hAnsi="Arial Narrow"/>
        <w:sz w:val="18"/>
        <w:szCs w:val="18"/>
      </w:rPr>
      <w:t>D</w:t>
    </w:r>
    <w:r w:rsidR="00415BA7">
      <w:rPr>
        <w:rFonts w:ascii="Arial Narrow" w:hAnsi="Arial Narrow"/>
        <w:sz w:val="18"/>
        <w:szCs w:val="18"/>
      </w:rPr>
      <w:t>EZ/Z/341/PU-12/2025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E35248"/>
    <w:multiLevelType w:val="hybridMultilevel"/>
    <w:tmpl w:val="C19C2694"/>
    <w:lvl w:ilvl="0" w:tplc="21541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F522F"/>
    <w:multiLevelType w:val="hybridMultilevel"/>
    <w:tmpl w:val="562E7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2E525E"/>
    <w:multiLevelType w:val="multilevel"/>
    <w:tmpl w:val="9252F7EE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Calibri" w:hAnsi="Arial" w:cs="Aria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5"/>
  </w:num>
  <w:num w:numId="5">
    <w:abstractNumId w:val="23"/>
  </w:num>
  <w:num w:numId="6">
    <w:abstractNumId w:val="3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9"/>
  </w:num>
  <w:num w:numId="10">
    <w:abstractNumId w:val="7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8"/>
  </w:num>
  <w:num w:numId="15">
    <w:abstractNumId w:val="12"/>
  </w:num>
  <w:num w:numId="16">
    <w:abstractNumId w:val="8"/>
  </w:num>
  <w:num w:numId="17">
    <w:abstractNumId w:val="15"/>
  </w:num>
  <w:num w:numId="18">
    <w:abstractNumId w:val="11"/>
  </w:num>
  <w:num w:numId="19">
    <w:abstractNumId w:val="6"/>
  </w:num>
  <w:num w:numId="20">
    <w:abstractNumId w:val="2"/>
  </w:num>
  <w:num w:numId="21">
    <w:abstractNumId w:val="17"/>
  </w:num>
  <w:num w:numId="2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revisionView w:inkAnnotations="0"/>
  <w:defaultTabStop w:val="709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270D"/>
    <w:rsid w:val="00033998"/>
    <w:rsid w:val="00043465"/>
    <w:rsid w:val="00052ED2"/>
    <w:rsid w:val="00057354"/>
    <w:rsid w:val="00094B9F"/>
    <w:rsid w:val="000955C1"/>
    <w:rsid w:val="00097BD1"/>
    <w:rsid w:val="000A0681"/>
    <w:rsid w:val="000A3856"/>
    <w:rsid w:val="000A6435"/>
    <w:rsid w:val="000B109B"/>
    <w:rsid w:val="000B1C5D"/>
    <w:rsid w:val="000B384B"/>
    <w:rsid w:val="000B560A"/>
    <w:rsid w:val="000B7FC3"/>
    <w:rsid w:val="000D0196"/>
    <w:rsid w:val="000D2CE3"/>
    <w:rsid w:val="000D3227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73"/>
    <w:rsid w:val="00132ADE"/>
    <w:rsid w:val="00132B1D"/>
    <w:rsid w:val="00140711"/>
    <w:rsid w:val="00152D72"/>
    <w:rsid w:val="0015355E"/>
    <w:rsid w:val="00153B58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7E7"/>
    <w:rsid w:val="001A3B63"/>
    <w:rsid w:val="001A575D"/>
    <w:rsid w:val="001A6222"/>
    <w:rsid w:val="001B52C4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65800"/>
    <w:rsid w:val="00271541"/>
    <w:rsid w:val="00273C43"/>
    <w:rsid w:val="002750A3"/>
    <w:rsid w:val="00297135"/>
    <w:rsid w:val="002A135D"/>
    <w:rsid w:val="002A6E9A"/>
    <w:rsid w:val="002B480C"/>
    <w:rsid w:val="002C570F"/>
    <w:rsid w:val="002C59EA"/>
    <w:rsid w:val="002C7533"/>
    <w:rsid w:val="002D41E7"/>
    <w:rsid w:val="002D5F87"/>
    <w:rsid w:val="002E1A16"/>
    <w:rsid w:val="002E4899"/>
    <w:rsid w:val="002F449D"/>
    <w:rsid w:val="002F65C2"/>
    <w:rsid w:val="0032196C"/>
    <w:rsid w:val="003269D9"/>
    <w:rsid w:val="003324E9"/>
    <w:rsid w:val="003374EE"/>
    <w:rsid w:val="00340975"/>
    <w:rsid w:val="00352102"/>
    <w:rsid w:val="00356879"/>
    <w:rsid w:val="00356C7B"/>
    <w:rsid w:val="00371610"/>
    <w:rsid w:val="00380B91"/>
    <w:rsid w:val="00394FD5"/>
    <w:rsid w:val="00395BD0"/>
    <w:rsid w:val="003978FC"/>
    <w:rsid w:val="003A256E"/>
    <w:rsid w:val="003A2849"/>
    <w:rsid w:val="003B0EFD"/>
    <w:rsid w:val="003B346D"/>
    <w:rsid w:val="003B3F0F"/>
    <w:rsid w:val="003C177D"/>
    <w:rsid w:val="003C639B"/>
    <w:rsid w:val="003C6C27"/>
    <w:rsid w:val="003C7221"/>
    <w:rsid w:val="003E63E8"/>
    <w:rsid w:val="003F61D8"/>
    <w:rsid w:val="003F6851"/>
    <w:rsid w:val="003F7AB7"/>
    <w:rsid w:val="004036E0"/>
    <w:rsid w:val="0041048A"/>
    <w:rsid w:val="004113B1"/>
    <w:rsid w:val="004124B4"/>
    <w:rsid w:val="004155FA"/>
    <w:rsid w:val="00415BA7"/>
    <w:rsid w:val="00415D9E"/>
    <w:rsid w:val="00420C5A"/>
    <w:rsid w:val="00423028"/>
    <w:rsid w:val="00425801"/>
    <w:rsid w:val="00425F50"/>
    <w:rsid w:val="004347BB"/>
    <w:rsid w:val="0044146C"/>
    <w:rsid w:val="00445182"/>
    <w:rsid w:val="00454D71"/>
    <w:rsid w:val="00455470"/>
    <w:rsid w:val="00462809"/>
    <w:rsid w:val="00463423"/>
    <w:rsid w:val="004638E0"/>
    <w:rsid w:val="004651B5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319B"/>
    <w:rsid w:val="004F4292"/>
    <w:rsid w:val="004F5854"/>
    <w:rsid w:val="00501DA5"/>
    <w:rsid w:val="00504CED"/>
    <w:rsid w:val="0052023F"/>
    <w:rsid w:val="00520CB1"/>
    <w:rsid w:val="00533B79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4A94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49AF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6F7DB6"/>
    <w:rsid w:val="00700D3F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14F2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B56"/>
    <w:rsid w:val="00781C07"/>
    <w:rsid w:val="00785826"/>
    <w:rsid w:val="00791101"/>
    <w:rsid w:val="007A3541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40819"/>
    <w:rsid w:val="0085171E"/>
    <w:rsid w:val="00853306"/>
    <w:rsid w:val="008560C1"/>
    <w:rsid w:val="00861D39"/>
    <w:rsid w:val="00865069"/>
    <w:rsid w:val="00872812"/>
    <w:rsid w:val="00882223"/>
    <w:rsid w:val="00883469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0781E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32D8"/>
    <w:rsid w:val="009C4837"/>
    <w:rsid w:val="009D1B96"/>
    <w:rsid w:val="009D5188"/>
    <w:rsid w:val="009E0011"/>
    <w:rsid w:val="009E131A"/>
    <w:rsid w:val="009E137A"/>
    <w:rsid w:val="009E16FC"/>
    <w:rsid w:val="009E3E38"/>
    <w:rsid w:val="009E5D0C"/>
    <w:rsid w:val="009E7088"/>
    <w:rsid w:val="00A0772A"/>
    <w:rsid w:val="00A15C12"/>
    <w:rsid w:val="00A221E1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6BD6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AF5F9B"/>
    <w:rsid w:val="00B01A3F"/>
    <w:rsid w:val="00B07EE0"/>
    <w:rsid w:val="00B17258"/>
    <w:rsid w:val="00B23C57"/>
    <w:rsid w:val="00B313CB"/>
    <w:rsid w:val="00B337BD"/>
    <w:rsid w:val="00B4139B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D3D94"/>
    <w:rsid w:val="00BD4CC6"/>
    <w:rsid w:val="00BE04AA"/>
    <w:rsid w:val="00BE1169"/>
    <w:rsid w:val="00BE1376"/>
    <w:rsid w:val="00BE2087"/>
    <w:rsid w:val="00BE4252"/>
    <w:rsid w:val="00BE4909"/>
    <w:rsid w:val="00BF0A71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3709"/>
    <w:rsid w:val="00C4567D"/>
    <w:rsid w:val="00C45A65"/>
    <w:rsid w:val="00C50F2D"/>
    <w:rsid w:val="00C5679A"/>
    <w:rsid w:val="00C66C9F"/>
    <w:rsid w:val="00C727FE"/>
    <w:rsid w:val="00C80885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4A0E"/>
    <w:rsid w:val="00D471E1"/>
    <w:rsid w:val="00D47C3E"/>
    <w:rsid w:val="00D545F0"/>
    <w:rsid w:val="00D54F55"/>
    <w:rsid w:val="00D5722E"/>
    <w:rsid w:val="00D57801"/>
    <w:rsid w:val="00D57F65"/>
    <w:rsid w:val="00D67875"/>
    <w:rsid w:val="00D7332E"/>
    <w:rsid w:val="00D76D82"/>
    <w:rsid w:val="00D837EB"/>
    <w:rsid w:val="00D87C2C"/>
    <w:rsid w:val="00D93021"/>
    <w:rsid w:val="00DD493C"/>
    <w:rsid w:val="00DD7E54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A3"/>
    <w:rsid w:val="00E571F0"/>
    <w:rsid w:val="00E64E0E"/>
    <w:rsid w:val="00E7424C"/>
    <w:rsid w:val="00E75CF7"/>
    <w:rsid w:val="00E765CE"/>
    <w:rsid w:val="00E80D64"/>
    <w:rsid w:val="00E86049"/>
    <w:rsid w:val="00E92BAB"/>
    <w:rsid w:val="00E93B93"/>
    <w:rsid w:val="00EA6EB5"/>
    <w:rsid w:val="00EB5508"/>
    <w:rsid w:val="00EB5BAB"/>
    <w:rsid w:val="00EC6220"/>
    <w:rsid w:val="00ED57E2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375FB"/>
    <w:rsid w:val="00F438F0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38C3"/>
    <w:rsid w:val="00FD5FEF"/>
    <w:rsid w:val="00FE1671"/>
    <w:rsid w:val="00FF4102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454D71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454D71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8BE6-874D-44F3-AF36-7084C6E1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2146</Words>
  <Characters>12880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9</cp:revision>
  <cp:lastPrinted>2025-05-08T09:38:00Z</cp:lastPrinted>
  <dcterms:created xsi:type="dcterms:W3CDTF">2025-04-17T08:37:00Z</dcterms:created>
  <dcterms:modified xsi:type="dcterms:W3CDTF">2025-05-08T09:39:00Z</dcterms:modified>
</cp:coreProperties>
</file>